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205" w:rsidRPr="004B725F" w:rsidRDefault="00FD2205" w:rsidP="00FD2205">
      <w:pPr>
        <w:jc w:val="center"/>
        <w:rPr>
          <w:b/>
          <w:bCs/>
          <w:rtl/>
        </w:rPr>
      </w:pPr>
      <w:r w:rsidRPr="004B725F">
        <w:rPr>
          <w:rFonts w:hint="cs"/>
          <w:b/>
          <w:bCs/>
          <w:rtl/>
        </w:rPr>
        <w:t>باسمه تعالی</w:t>
      </w:r>
    </w:p>
    <w:p w:rsidR="00FD2205" w:rsidRPr="00AF3C82" w:rsidRDefault="00FD2205" w:rsidP="00FD2205">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FD2205" w:rsidRPr="00AF3C82" w:rsidRDefault="00FD2205" w:rsidP="00FD2205">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FD2205" w:rsidRPr="00AF3C82" w:rsidRDefault="00FD2205" w:rsidP="00FD2205">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FD2205" w:rsidRPr="00AF3C82" w:rsidRDefault="00FD2205" w:rsidP="00FD2205">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FD2205" w:rsidRPr="00AF3C82" w:rsidRDefault="00FD2205" w:rsidP="00FD2205">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FD2205" w:rsidRPr="00AF3C82" w:rsidRDefault="00FD2205" w:rsidP="00FD2205">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FD2205" w:rsidRPr="00AF3C82" w:rsidRDefault="00FD2205" w:rsidP="00FD2205">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FD2205" w:rsidRPr="00AF3C82" w:rsidRDefault="00FD2205" w:rsidP="00FD2205">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FD2205" w:rsidRDefault="00FD2205" w:rsidP="00FD2205">
      <w:pPr>
        <w:tabs>
          <w:tab w:val="center" w:pos="7657"/>
        </w:tabs>
        <w:jc w:val="center"/>
        <w:rPr>
          <w:rFonts w:cs="B Nazanin"/>
          <w:b/>
          <w:bCs/>
          <w:rtl/>
        </w:rPr>
      </w:pPr>
      <w:r w:rsidRPr="00AF3C82">
        <w:rPr>
          <w:rFonts w:cs="B Nazanin" w:hint="cs"/>
          <w:b/>
          <w:bCs/>
          <w:rtl/>
        </w:rPr>
        <w:t>اداره صدور پروانه های بهداشتی اصفهان</w:t>
      </w:r>
    </w:p>
    <w:p w:rsidR="00FD2205" w:rsidRDefault="00FD2205" w:rsidP="00FD2205">
      <w:pPr>
        <w:jc w:val="center"/>
        <w:rPr>
          <w:rFonts w:cs="B Nazanin"/>
          <w:b/>
          <w:bCs/>
          <w:sz w:val="26"/>
          <w:szCs w:val="26"/>
          <w:rtl/>
          <w:lang w:bidi="fa-IR"/>
        </w:rPr>
      </w:pPr>
    </w:p>
    <w:p w:rsidR="00FD2205" w:rsidRDefault="00FD2205" w:rsidP="00FD2205">
      <w:pPr>
        <w:jc w:val="center"/>
        <w:rPr>
          <w:rFonts w:cs="B Titr"/>
          <w:b/>
          <w:bCs/>
          <w:sz w:val="26"/>
          <w:szCs w:val="26"/>
          <w:rtl/>
          <w:lang w:bidi="fa-IR"/>
        </w:rPr>
      </w:pPr>
      <w:r w:rsidRPr="00141ACC">
        <w:rPr>
          <w:rFonts w:cs="B Titr" w:hint="cs"/>
          <w:b/>
          <w:bCs/>
          <w:sz w:val="26"/>
          <w:szCs w:val="26"/>
          <w:rtl/>
          <w:lang w:bidi="fa-IR"/>
        </w:rPr>
        <w:lastRenderedPageBreak/>
        <w:t xml:space="preserve">کمیته فنی مسئولین فنی  </w:t>
      </w:r>
      <w:r>
        <w:rPr>
          <w:rFonts w:cs="B Titr" w:hint="cs"/>
          <w:b/>
          <w:bCs/>
          <w:sz w:val="26"/>
          <w:szCs w:val="26"/>
          <w:rtl/>
          <w:lang w:bidi="fa-IR"/>
        </w:rPr>
        <w:t>19/08/1401  معاونت غذا و دارو</w:t>
      </w:r>
      <w:r w:rsidRPr="00141ACC">
        <w:rPr>
          <w:rFonts w:cs="B Titr" w:hint="cs"/>
          <w:b/>
          <w:bCs/>
          <w:sz w:val="26"/>
          <w:szCs w:val="26"/>
          <w:rtl/>
          <w:lang w:bidi="fa-IR"/>
        </w:rPr>
        <w:t xml:space="preserve"> اصفهان</w:t>
      </w:r>
    </w:p>
    <w:p w:rsidR="00F532A1" w:rsidRDefault="00F532A1" w:rsidP="00F532A1">
      <w:pPr>
        <w:ind w:left="-904"/>
        <w:rPr>
          <w:rFonts w:cs="B Nazanin"/>
          <w:b/>
          <w:bCs/>
          <w:sz w:val="26"/>
          <w:szCs w:val="26"/>
          <w:rtl/>
        </w:rPr>
      </w:pPr>
    </w:p>
    <w:tbl>
      <w:tblPr>
        <w:tblStyle w:val="TableGrid"/>
        <w:bidiVisual/>
        <w:tblW w:w="0" w:type="auto"/>
        <w:jc w:val="center"/>
        <w:tblLook w:val="04A0" w:firstRow="1" w:lastRow="0" w:firstColumn="1" w:lastColumn="0" w:noHBand="0" w:noVBand="1"/>
      </w:tblPr>
      <w:tblGrid>
        <w:gridCol w:w="623"/>
        <w:gridCol w:w="2410"/>
        <w:gridCol w:w="2268"/>
        <w:gridCol w:w="2693"/>
        <w:gridCol w:w="2126"/>
        <w:gridCol w:w="3828"/>
      </w:tblGrid>
      <w:tr w:rsidR="00373FDD" w:rsidTr="008458B5">
        <w:trPr>
          <w:trHeight w:val="854"/>
          <w:jc w:val="center"/>
        </w:trPr>
        <w:tc>
          <w:tcPr>
            <w:tcW w:w="623" w:type="dxa"/>
            <w:shd w:val="clear" w:color="auto" w:fill="C5E0B3" w:themeFill="accent6" w:themeFillTint="66"/>
            <w:textDirection w:val="btLr"/>
            <w:vAlign w:val="center"/>
          </w:tcPr>
          <w:p w:rsidR="00373FDD" w:rsidRPr="00260D25" w:rsidRDefault="00373FDD" w:rsidP="00373FDD">
            <w:pPr>
              <w:spacing w:line="204" w:lineRule="auto"/>
              <w:ind w:left="113" w:right="113"/>
              <w:jc w:val="center"/>
              <w:rPr>
                <w:rFonts w:cs="B Titr"/>
                <w:b/>
                <w:bCs/>
                <w:sz w:val="18"/>
                <w:szCs w:val="18"/>
                <w:rtl/>
              </w:rPr>
            </w:pPr>
            <w:r w:rsidRPr="00260D25">
              <w:rPr>
                <w:rFonts w:cs="B Titr" w:hint="cs"/>
                <w:b/>
                <w:bCs/>
                <w:sz w:val="18"/>
                <w:szCs w:val="18"/>
                <w:rtl/>
              </w:rPr>
              <w:t>ردیف</w:t>
            </w:r>
          </w:p>
        </w:tc>
        <w:tc>
          <w:tcPr>
            <w:tcW w:w="2410"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نام و نام خانوادگی مسئول فنی</w:t>
            </w:r>
          </w:p>
        </w:tc>
        <w:tc>
          <w:tcPr>
            <w:tcW w:w="2268"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مدرک تحصیلی</w:t>
            </w:r>
          </w:p>
        </w:tc>
        <w:tc>
          <w:tcPr>
            <w:tcW w:w="2693"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tl/>
              </w:rPr>
            </w:pPr>
            <w:r w:rsidRPr="00260D25">
              <w:rPr>
                <w:rFonts w:cs="B Titr" w:hint="cs"/>
                <w:b/>
                <w:bCs/>
                <w:sz w:val="18"/>
                <w:szCs w:val="18"/>
                <w:rtl/>
              </w:rPr>
              <w:t>نام کارخانه</w:t>
            </w:r>
            <w:r>
              <w:rPr>
                <w:rFonts w:cs="B Titr" w:hint="cs"/>
                <w:b/>
                <w:bCs/>
                <w:sz w:val="18"/>
                <w:szCs w:val="18"/>
                <w:rtl/>
              </w:rPr>
              <w:t>/ کارگاه</w:t>
            </w:r>
          </w:p>
        </w:tc>
        <w:tc>
          <w:tcPr>
            <w:tcW w:w="2126"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Pr>
            </w:pPr>
            <w:r w:rsidRPr="00260D25">
              <w:rPr>
                <w:rFonts w:cs="B Titr" w:hint="cs"/>
                <w:b/>
                <w:bCs/>
                <w:sz w:val="18"/>
                <w:szCs w:val="18"/>
                <w:rtl/>
              </w:rPr>
              <w:t>نوع اقدام</w:t>
            </w:r>
          </w:p>
        </w:tc>
        <w:tc>
          <w:tcPr>
            <w:tcW w:w="3828" w:type="dxa"/>
            <w:shd w:val="clear" w:color="auto" w:fill="C5E0B3" w:themeFill="accent6" w:themeFillTint="66"/>
            <w:vAlign w:val="center"/>
          </w:tcPr>
          <w:p w:rsidR="00373FDD" w:rsidRPr="00260D25" w:rsidRDefault="00373FDD" w:rsidP="00373FDD">
            <w:pPr>
              <w:spacing w:line="204" w:lineRule="auto"/>
              <w:jc w:val="center"/>
              <w:rPr>
                <w:rFonts w:cs="B Titr"/>
                <w:b/>
                <w:bCs/>
                <w:sz w:val="18"/>
                <w:szCs w:val="18"/>
                <w:rtl/>
              </w:rPr>
            </w:pPr>
            <w:r w:rsidRPr="00260D25">
              <w:rPr>
                <w:rFonts w:cs="B Titr" w:hint="cs"/>
                <w:b/>
                <w:bCs/>
                <w:sz w:val="18"/>
                <w:szCs w:val="18"/>
                <w:rtl/>
              </w:rPr>
              <w:t>مصوبه کمیته</w:t>
            </w:r>
          </w:p>
        </w:tc>
      </w:tr>
      <w:tr w:rsidR="00FD2205" w:rsidTr="008458B5">
        <w:trPr>
          <w:trHeight w:val="944"/>
          <w:jc w:val="center"/>
        </w:trPr>
        <w:tc>
          <w:tcPr>
            <w:tcW w:w="623" w:type="dxa"/>
            <w:vAlign w:val="center"/>
          </w:tcPr>
          <w:p w:rsidR="00FD2205" w:rsidRPr="000521E8" w:rsidRDefault="00FD2205" w:rsidP="00FD2205">
            <w:pPr>
              <w:tabs>
                <w:tab w:val="center" w:pos="4513"/>
                <w:tab w:val="right" w:pos="9026"/>
              </w:tabs>
              <w:jc w:val="center"/>
              <w:rPr>
                <w:rFonts w:cs="B Nazanin"/>
              </w:rPr>
            </w:pPr>
            <w:r>
              <w:rPr>
                <w:rFonts w:cs="B Nazanin" w:hint="cs"/>
                <w:rtl/>
              </w:rPr>
              <w:t>1</w:t>
            </w:r>
          </w:p>
        </w:tc>
        <w:tc>
          <w:tcPr>
            <w:tcW w:w="2410" w:type="dxa"/>
            <w:vAlign w:val="center"/>
          </w:tcPr>
          <w:p w:rsidR="00FD2205" w:rsidRPr="000503BB" w:rsidRDefault="00FD2205" w:rsidP="00FD2205">
            <w:pPr>
              <w:ind w:right="-142"/>
              <w:jc w:val="center"/>
              <w:rPr>
                <w:rFonts w:cs="B Nazanin"/>
                <w:rtl/>
              </w:rPr>
            </w:pPr>
            <w:r w:rsidRPr="00CD51D6">
              <w:rPr>
                <w:rFonts w:cs="B Nazanin" w:hint="cs"/>
                <w:rtl/>
              </w:rPr>
              <w:t xml:space="preserve">خانم مهدیه زینلی       </w:t>
            </w:r>
            <w:r w:rsidRPr="00F21859">
              <w:rPr>
                <w:rFonts w:cs="B Nazanin"/>
              </w:rPr>
              <w:t xml:space="preserve"> </w:t>
            </w:r>
          </w:p>
        </w:tc>
        <w:tc>
          <w:tcPr>
            <w:tcW w:w="2268" w:type="dxa"/>
            <w:vAlign w:val="center"/>
          </w:tcPr>
          <w:p w:rsidR="00FD2205" w:rsidRDefault="00FD2205" w:rsidP="00FD2205">
            <w:pPr>
              <w:ind w:right="-142"/>
              <w:jc w:val="center"/>
              <w:rPr>
                <w:rFonts w:cs="B Nazanin"/>
                <w:rtl/>
              </w:rPr>
            </w:pPr>
            <w:r>
              <w:rPr>
                <w:rFonts w:cs="B Nazanin" w:hint="cs"/>
                <w:rtl/>
              </w:rPr>
              <w:t>شیمی در مقطع کارشناسی</w:t>
            </w:r>
          </w:p>
        </w:tc>
        <w:tc>
          <w:tcPr>
            <w:tcW w:w="2693" w:type="dxa"/>
            <w:vAlign w:val="center"/>
          </w:tcPr>
          <w:p w:rsidR="00FD2205" w:rsidRDefault="00FD2205" w:rsidP="00FD2205">
            <w:pPr>
              <w:ind w:right="-142"/>
              <w:jc w:val="center"/>
              <w:rPr>
                <w:rFonts w:cs="B Nazanin"/>
                <w:rtl/>
              </w:rPr>
            </w:pPr>
            <w:r w:rsidRPr="00CD51D6">
              <w:rPr>
                <w:rFonts w:cs="B Nazanin" w:hint="cs"/>
                <w:rtl/>
              </w:rPr>
              <w:t>شرکت گلپاک شیمی گلپایگان</w:t>
            </w:r>
          </w:p>
        </w:tc>
        <w:tc>
          <w:tcPr>
            <w:tcW w:w="2126" w:type="dxa"/>
            <w:vAlign w:val="center"/>
          </w:tcPr>
          <w:p w:rsidR="00FD2205" w:rsidRDefault="00FD2205" w:rsidP="00FD2205">
            <w:pPr>
              <w:ind w:right="-142"/>
              <w:jc w:val="center"/>
              <w:rPr>
                <w:rFonts w:cs="B Nazanin"/>
                <w:rtl/>
              </w:rPr>
            </w:pPr>
            <w:r>
              <w:rPr>
                <w:rFonts w:cs="B Nazanin" w:hint="cs"/>
                <w:rtl/>
              </w:rPr>
              <w:t>صدور</w:t>
            </w:r>
          </w:p>
        </w:tc>
        <w:tc>
          <w:tcPr>
            <w:tcW w:w="3828" w:type="dxa"/>
            <w:vAlign w:val="center"/>
          </w:tcPr>
          <w:p w:rsidR="00FD2205" w:rsidRPr="004921BF" w:rsidRDefault="00FD2205" w:rsidP="00FD2205">
            <w:pPr>
              <w:ind w:right="-142"/>
              <w:jc w:val="center"/>
              <w:rPr>
                <w:rFonts w:cs="B Nazanin"/>
                <w:b/>
                <w:bCs/>
                <w:rtl/>
                <w:lang w:bidi="fa-IR"/>
              </w:rPr>
            </w:pPr>
            <w:r>
              <w:rPr>
                <w:rFonts w:cs="B Nazanin" w:hint="cs"/>
                <w:b/>
                <w:bCs/>
                <w:rtl/>
                <w:lang w:bidi="fa-IR"/>
              </w:rPr>
              <w:t>موافقت گردید</w:t>
            </w:r>
          </w:p>
        </w:tc>
      </w:tr>
      <w:tr w:rsidR="00FD2205" w:rsidTr="00FD2205">
        <w:trPr>
          <w:trHeight w:val="1517"/>
          <w:jc w:val="center"/>
        </w:trPr>
        <w:tc>
          <w:tcPr>
            <w:tcW w:w="623" w:type="dxa"/>
            <w:vAlign w:val="center"/>
          </w:tcPr>
          <w:p w:rsidR="00FD2205" w:rsidRDefault="00FD2205" w:rsidP="00FD2205">
            <w:pPr>
              <w:tabs>
                <w:tab w:val="center" w:pos="4513"/>
                <w:tab w:val="right" w:pos="9026"/>
              </w:tabs>
              <w:jc w:val="center"/>
              <w:rPr>
                <w:rFonts w:cs="B Nazanin"/>
                <w:rtl/>
              </w:rPr>
            </w:pPr>
            <w:r>
              <w:rPr>
                <w:rFonts w:cs="B Nazanin" w:hint="cs"/>
                <w:rtl/>
              </w:rPr>
              <w:t>2</w:t>
            </w:r>
          </w:p>
        </w:tc>
        <w:tc>
          <w:tcPr>
            <w:tcW w:w="2410" w:type="dxa"/>
            <w:vAlign w:val="center"/>
          </w:tcPr>
          <w:p w:rsidR="00FD2205" w:rsidRPr="000503BB" w:rsidRDefault="00FD2205" w:rsidP="00FD2205">
            <w:pPr>
              <w:ind w:right="-142"/>
              <w:jc w:val="center"/>
              <w:rPr>
                <w:rFonts w:cs="B Nazanin"/>
                <w:rtl/>
              </w:rPr>
            </w:pPr>
            <w:r w:rsidRPr="000503BB">
              <w:rPr>
                <w:rFonts w:cs="B Nazanin" w:hint="cs"/>
                <w:rtl/>
              </w:rPr>
              <w:t xml:space="preserve">خانم </w:t>
            </w:r>
            <w:r>
              <w:rPr>
                <w:rFonts w:cs="B Nazanin" w:hint="cs"/>
                <w:rtl/>
              </w:rPr>
              <w:t>عفت محمدی</w:t>
            </w:r>
          </w:p>
        </w:tc>
        <w:tc>
          <w:tcPr>
            <w:tcW w:w="2268" w:type="dxa"/>
            <w:vAlign w:val="center"/>
          </w:tcPr>
          <w:p w:rsidR="00FD2205" w:rsidRDefault="00FD2205" w:rsidP="00FD2205">
            <w:pPr>
              <w:ind w:right="-142"/>
              <w:jc w:val="center"/>
              <w:rPr>
                <w:rFonts w:cs="B Nazanin"/>
                <w:rtl/>
              </w:rPr>
            </w:pPr>
            <w:r>
              <w:rPr>
                <w:rFonts w:cs="B Nazanin" w:hint="cs"/>
                <w:rtl/>
              </w:rPr>
              <w:t xml:space="preserve">شیمی در مقطع </w:t>
            </w:r>
            <w:r w:rsidRPr="000503BB">
              <w:rPr>
                <w:rFonts w:cs="B Nazanin" w:hint="cs"/>
                <w:rtl/>
              </w:rPr>
              <w:t>کارشناسی</w:t>
            </w:r>
            <w:r>
              <w:rPr>
                <w:rFonts w:cs="B Nazanin" w:hint="cs"/>
                <w:rtl/>
              </w:rPr>
              <w:t xml:space="preserve"> ارشد</w:t>
            </w:r>
          </w:p>
        </w:tc>
        <w:tc>
          <w:tcPr>
            <w:tcW w:w="2693" w:type="dxa"/>
            <w:vAlign w:val="center"/>
          </w:tcPr>
          <w:p w:rsidR="00FD2205" w:rsidRDefault="00FD2205" w:rsidP="00FD2205">
            <w:pPr>
              <w:ind w:right="-142"/>
              <w:jc w:val="center"/>
              <w:rPr>
                <w:rFonts w:cs="B Nazanin"/>
                <w:rtl/>
              </w:rPr>
            </w:pPr>
            <w:r>
              <w:rPr>
                <w:rFonts w:cs="B Nazanin" w:hint="cs"/>
                <w:rtl/>
              </w:rPr>
              <w:t>شرکت رخ آذین گستر سپاهان</w:t>
            </w:r>
          </w:p>
        </w:tc>
        <w:tc>
          <w:tcPr>
            <w:tcW w:w="2126" w:type="dxa"/>
            <w:vAlign w:val="center"/>
          </w:tcPr>
          <w:p w:rsidR="00FD2205" w:rsidRPr="000503BB" w:rsidRDefault="00FD2205" w:rsidP="00FD2205">
            <w:pPr>
              <w:ind w:right="-142"/>
              <w:jc w:val="center"/>
              <w:rPr>
                <w:rFonts w:cs="B Nazanin"/>
                <w:rtl/>
              </w:rPr>
            </w:pPr>
            <w:r w:rsidRPr="000503BB">
              <w:rPr>
                <w:rFonts w:cs="B Nazanin" w:hint="cs"/>
                <w:rtl/>
              </w:rPr>
              <w:t>تمدید</w:t>
            </w:r>
          </w:p>
        </w:tc>
        <w:tc>
          <w:tcPr>
            <w:tcW w:w="3828" w:type="dxa"/>
            <w:vAlign w:val="center"/>
          </w:tcPr>
          <w:p w:rsidR="00FD2205" w:rsidRDefault="00FD2205" w:rsidP="00FD2205">
            <w:pPr>
              <w:jc w:val="center"/>
            </w:pPr>
            <w:r w:rsidRPr="0000503C">
              <w:rPr>
                <w:rFonts w:cs="B Nazanin" w:hint="cs"/>
                <w:b/>
                <w:bCs/>
                <w:rtl/>
                <w:lang w:bidi="fa-IR"/>
              </w:rPr>
              <w:t>موافقت گردید</w:t>
            </w:r>
          </w:p>
        </w:tc>
      </w:tr>
      <w:tr w:rsidR="00FD2205" w:rsidTr="00FD2205">
        <w:trPr>
          <w:trHeight w:val="1132"/>
          <w:jc w:val="center"/>
        </w:trPr>
        <w:tc>
          <w:tcPr>
            <w:tcW w:w="623" w:type="dxa"/>
            <w:vAlign w:val="center"/>
          </w:tcPr>
          <w:p w:rsidR="00FD2205" w:rsidRDefault="00FD2205" w:rsidP="00FD2205">
            <w:pPr>
              <w:tabs>
                <w:tab w:val="center" w:pos="4513"/>
                <w:tab w:val="right" w:pos="9026"/>
              </w:tabs>
              <w:jc w:val="center"/>
              <w:rPr>
                <w:rFonts w:cs="B Nazanin"/>
                <w:rtl/>
              </w:rPr>
            </w:pPr>
            <w:r>
              <w:rPr>
                <w:rFonts w:cs="B Nazanin" w:hint="cs"/>
                <w:rtl/>
              </w:rPr>
              <w:t>3</w:t>
            </w:r>
          </w:p>
        </w:tc>
        <w:tc>
          <w:tcPr>
            <w:tcW w:w="2410" w:type="dxa"/>
            <w:vAlign w:val="center"/>
          </w:tcPr>
          <w:p w:rsidR="00FD2205" w:rsidRPr="000503BB" w:rsidRDefault="00FD2205" w:rsidP="00FD2205">
            <w:pPr>
              <w:ind w:right="-142"/>
              <w:jc w:val="center"/>
              <w:rPr>
                <w:rFonts w:cs="B Nazanin"/>
                <w:rtl/>
              </w:rPr>
            </w:pPr>
            <w:r>
              <w:rPr>
                <w:rFonts w:cs="B Nazanin" w:hint="cs"/>
                <w:rtl/>
              </w:rPr>
              <w:t>خانم صفورا فتاحی</w:t>
            </w:r>
          </w:p>
        </w:tc>
        <w:tc>
          <w:tcPr>
            <w:tcW w:w="2268" w:type="dxa"/>
            <w:vAlign w:val="center"/>
          </w:tcPr>
          <w:p w:rsidR="00FD2205" w:rsidRDefault="00FD2205" w:rsidP="00FD2205">
            <w:pPr>
              <w:ind w:right="-142"/>
              <w:jc w:val="center"/>
              <w:rPr>
                <w:rFonts w:cs="B Nazanin"/>
                <w:rtl/>
              </w:rPr>
            </w:pPr>
            <w:r>
              <w:rPr>
                <w:rFonts w:cs="B Nazanin" w:hint="cs"/>
                <w:rtl/>
              </w:rPr>
              <w:t xml:space="preserve">شیمی در مقطع </w:t>
            </w:r>
            <w:r w:rsidRPr="000503BB">
              <w:rPr>
                <w:rFonts w:cs="B Nazanin" w:hint="cs"/>
                <w:rtl/>
              </w:rPr>
              <w:t>کارشناسی</w:t>
            </w:r>
            <w:r>
              <w:rPr>
                <w:rFonts w:cs="B Nazanin" w:hint="cs"/>
                <w:rtl/>
              </w:rPr>
              <w:t xml:space="preserve"> ارشد</w:t>
            </w:r>
          </w:p>
        </w:tc>
        <w:tc>
          <w:tcPr>
            <w:tcW w:w="2693" w:type="dxa"/>
            <w:vAlign w:val="center"/>
          </w:tcPr>
          <w:p w:rsidR="00FD2205" w:rsidRDefault="00FD2205" w:rsidP="00FD2205">
            <w:pPr>
              <w:ind w:right="-142"/>
              <w:jc w:val="center"/>
              <w:rPr>
                <w:rFonts w:cs="B Nazanin"/>
                <w:rtl/>
              </w:rPr>
            </w:pPr>
            <w:r>
              <w:rPr>
                <w:rFonts w:cs="B Nazanin" w:hint="cs"/>
                <w:rtl/>
              </w:rPr>
              <w:t>کارگاه آقای محسن صالحی</w:t>
            </w:r>
          </w:p>
        </w:tc>
        <w:tc>
          <w:tcPr>
            <w:tcW w:w="2126" w:type="dxa"/>
            <w:vAlign w:val="center"/>
          </w:tcPr>
          <w:p w:rsidR="00FD2205" w:rsidRPr="000503BB" w:rsidRDefault="00FD2205" w:rsidP="00FD2205">
            <w:pPr>
              <w:ind w:right="-142"/>
              <w:jc w:val="center"/>
              <w:rPr>
                <w:rFonts w:cs="B Nazanin"/>
                <w:rtl/>
              </w:rPr>
            </w:pPr>
            <w:r w:rsidRPr="000503BB">
              <w:rPr>
                <w:rFonts w:cs="B Nazanin" w:hint="cs"/>
                <w:rtl/>
              </w:rPr>
              <w:t>تمدید</w:t>
            </w:r>
          </w:p>
        </w:tc>
        <w:tc>
          <w:tcPr>
            <w:tcW w:w="3828" w:type="dxa"/>
            <w:vAlign w:val="center"/>
          </w:tcPr>
          <w:p w:rsidR="00FD2205" w:rsidRDefault="00FD2205" w:rsidP="00FD2205">
            <w:pPr>
              <w:jc w:val="center"/>
            </w:pPr>
            <w:r w:rsidRPr="0000503C">
              <w:rPr>
                <w:rFonts w:cs="B Nazanin" w:hint="cs"/>
                <w:b/>
                <w:bCs/>
                <w:rtl/>
                <w:lang w:bidi="fa-IR"/>
              </w:rPr>
              <w:t>موافقت گردید</w:t>
            </w:r>
          </w:p>
        </w:tc>
      </w:tr>
      <w:tr w:rsidR="00FD2205" w:rsidTr="00FD2205">
        <w:trPr>
          <w:trHeight w:val="1132"/>
          <w:jc w:val="center"/>
        </w:trPr>
        <w:tc>
          <w:tcPr>
            <w:tcW w:w="623" w:type="dxa"/>
            <w:vAlign w:val="center"/>
          </w:tcPr>
          <w:p w:rsidR="00FD2205" w:rsidRDefault="00FD2205" w:rsidP="00FD2205">
            <w:pPr>
              <w:tabs>
                <w:tab w:val="center" w:pos="4513"/>
                <w:tab w:val="right" w:pos="9026"/>
              </w:tabs>
              <w:jc w:val="center"/>
              <w:rPr>
                <w:rFonts w:cs="B Nazanin"/>
                <w:rtl/>
              </w:rPr>
            </w:pPr>
            <w:r>
              <w:rPr>
                <w:rFonts w:cs="B Nazanin" w:hint="cs"/>
                <w:rtl/>
              </w:rPr>
              <w:t>4</w:t>
            </w:r>
          </w:p>
        </w:tc>
        <w:tc>
          <w:tcPr>
            <w:tcW w:w="2410" w:type="dxa"/>
            <w:vAlign w:val="center"/>
          </w:tcPr>
          <w:p w:rsidR="00FD2205" w:rsidRDefault="00FD2205" w:rsidP="00FD2205">
            <w:pPr>
              <w:ind w:right="-142"/>
              <w:jc w:val="center"/>
              <w:rPr>
                <w:rFonts w:cs="B Nazanin"/>
                <w:rtl/>
              </w:rPr>
            </w:pPr>
            <w:r w:rsidRPr="00E55B86">
              <w:rPr>
                <w:rFonts w:cs="B Nazanin" w:hint="cs"/>
                <w:rtl/>
              </w:rPr>
              <w:t>خانم پریسا پریشانی فروشانی</w:t>
            </w:r>
          </w:p>
        </w:tc>
        <w:tc>
          <w:tcPr>
            <w:tcW w:w="2268" w:type="dxa"/>
            <w:vAlign w:val="center"/>
          </w:tcPr>
          <w:p w:rsidR="00FD2205" w:rsidRDefault="00FD2205" w:rsidP="00FD2205">
            <w:pPr>
              <w:ind w:right="-142"/>
              <w:jc w:val="center"/>
              <w:rPr>
                <w:rFonts w:cs="B Nazanin"/>
                <w:rtl/>
              </w:rPr>
            </w:pPr>
            <w:r>
              <w:rPr>
                <w:rFonts w:cs="B Nazanin" w:hint="cs"/>
                <w:rtl/>
              </w:rPr>
              <w:t xml:space="preserve">شیمی در مقطع </w:t>
            </w:r>
            <w:r w:rsidRPr="000503BB">
              <w:rPr>
                <w:rFonts w:cs="B Nazanin" w:hint="cs"/>
                <w:rtl/>
              </w:rPr>
              <w:t>کارشناسی</w:t>
            </w:r>
            <w:r>
              <w:rPr>
                <w:rFonts w:cs="B Nazanin" w:hint="cs"/>
                <w:rtl/>
              </w:rPr>
              <w:t xml:space="preserve"> ارشد</w:t>
            </w:r>
          </w:p>
        </w:tc>
        <w:tc>
          <w:tcPr>
            <w:tcW w:w="2693" w:type="dxa"/>
            <w:vAlign w:val="center"/>
          </w:tcPr>
          <w:p w:rsidR="00FD2205" w:rsidRDefault="00FD2205" w:rsidP="00FD2205">
            <w:pPr>
              <w:ind w:right="-142"/>
              <w:jc w:val="center"/>
              <w:rPr>
                <w:rFonts w:cs="B Nazanin"/>
                <w:rtl/>
              </w:rPr>
            </w:pPr>
            <w:r>
              <w:rPr>
                <w:rFonts w:cs="B Nazanin" w:hint="cs"/>
                <w:rtl/>
              </w:rPr>
              <w:t>شرکت کیمیا سعادت سپاهان</w:t>
            </w:r>
          </w:p>
        </w:tc>
        <w:tc>
          <w:tcPr>
            <w:tcW w:w="2126" w:type="dxa"/>
            <w:vAlign w:val="center"/>
          </w:tcPr>
          <w:p w:rsidR="00FD2205" w:rsidRPr="000503BB" w:rsidRDefault="00FD2205" w:rsidP="00FD2205">
            <w:pPr>
              <w:ind w:right="-142"/>
              <w:jc w:val="center"/>
              <w:rPr>
                <w:rFonts w:cs="B Nazanin"/>
                <w:rtl/>
              </w:rPr>
            </w:pPr>
            <w:r w:rsidRPr="000503BB">
              <w:rPr>
                <w:rFonts w:cs="B Nazanin" w:hint="cs"/>
                <w:rtl/>
              </w:rPr>
              <w:t>تمدید</w:t>
            </w:r>
          </w:p>
        </w:tc>
        <w:tc>
          <w:tcPr>
            <w:tcW w:w="3828" w:type="dxa"/>
            <w:vAlign w:val="center"/>
          </w:tcPr>
          <w:p w:rsidR="00FD2205" w:rsidRDefault="00FD2205" w:rsidP="00FD2205">
            <w:pPr>
              <w:jc w:val="center"/>
            </w:pPr>
            <w:r w:rsidRPr="0000503C">
              <w:rPr>
                <w:rFonts w:cs="B Nazanin" w:hint="cs"/>
                <w:b/>
                <w:bCs/>
                <w:rtl/>
                <w:lang w:bidi="fa-IR"/>
              </w:rPr>
              <w:t>موافقت گردید</w:t>
            </w:r>
          </w:p>
        </w:tc>
      </w:tr>
    </w:tbl>
    <w:p w:rsidR="00373FDD" w:rsidRDefault="00373FDD" w:rsidP="00F532A1">
      <w:pPr>
        <w:ind w:left="-904"/>
        <w:rPr>
          <w:rFonts w:cs="B Nazanin"/>
          <w:b/>
          <w:bCs/>
          <w:sz w:val="26"/>
          <w:szCs w:val="26"/>
          <w:rtl/>
        </w:rPr>
      </w:pPr>
    </w:p>
    <w:p w:rsidR="00557DB5" w:rsidRDefault="00F311D5" w:rsidP="004921BF">
      <w:pPr>
        <w:ind w:left="-904"/>
        <w:rPr>
          <w:rtl/>
        </w:rPr>
      </w:pPr>
      <w:r>
        <w:rPr>
          <w:rFonts w:cs="B Nazanin" w:hint="cs"/>
          <w:b/>
          <w:bCs/>
          <w:sz w:val="26"/>
          <w:szCs w:val="26"/>
          <w:rtl/>
        </w:rPr>
        <w:t xml:space="preserve">           </w:t>
      </w:r>
    </w:p>
    <w:p w:rsidR="00557DB5" w:rsidRPr="00FD2205" w:rsidRDefault="00557DB5" w:rsidP="00557DB5">
      <w:pPr>
        <w:ind w:left="-904"/>
        <w:rPr>
          <w:sz w:val="42"/>
          <w:szCs w:val="42"/>
          <w:rtl/>
        </w:rPr>
      </w:pPr>
      <w:bookmarkStart w:id="0" w:name="_GoBack"/>
      <w:bookmarkEnd w:id="0"/>
    </w:p>
    <w:p w:rsidR="00787A1C" w:rsidRPr="00FD2205" w:rsidRDefault="00FD2205" w:rsidP="00F532A1">
      <w:pPr>
        <w:rPr>
          <w:rFonts w:cs="B Nazanin"/>
          <w:b/>
          <w:bCs/>
          <w:color w:val="FF0000"/>
          <w:sz w:val="28"/>
          <w:szCs w:val="28"/>
          <w:rtl/>
          <w:lang w:bidi="fa-IR"/>
        </w:rPr>
      </w:pPr>
      <w:r w:rsidRPr="00FD2205">
        <w:rPr>
          <w:rFonts w:cs="B Nazanin" w:hint="cs"/>
          <w:b/>
          <w:bCs/>
          <w:color w:val="FF0000"/>
          <w:sz w:val="28"/>
          <w:szCs w:val="28"/>
          <w:rtl/>
          <w:lang w:bidi="fa-IR"/>
        </w:rPr>
        <w:t>کارشناس اقدام کننده : آقای مهندس صفاری (37924881)</w:t>
      </w:r>
    </w:p>
    <w:sectPr w:rsidR="00787A1C" w:rsidRPr="00FD2205" w:rsidSect="00F532A1">
      <w:pgSz w:w="16838" w:h="11906" w:orient="landscape"/>
      <w:pgMar w:top="709" w:right="1440" w:bottom="142"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A1C"/>
    <w:rsid w:val="00045229"/>
    <w:rsid w:val="00141ACC"/>
    <w:rsid w:val="0027064E"/>
    <w:rsid w:val="002810FA"/>
    <w:rsid w:val="003013E2"/>
    <w:rsid w:val="00373FDD"/>
    <w:rsid w:val="004921BF"/>
    <w:rsid w:val="00557DB5"/>
    <w:rsid w:val="005C0784"/>
    <w:rsid w:val="00615448"/>
    <w:rsid w:val="00622C4A"/>
    <w:rsid w:val="006B2244"/>
    <w:rsid w:val="00787A1C"/>
    <w:rsid w:val="008458B5"/>
    <w:rsid w:val="00947812"/>
    <w:rsid w:val="00977197"/>
    <w:rsid w:val="00AF505F"/>
    <w:rsid w:val="00B048DA"/>
    <w:rsid w:val="00BC14CA"/>
    <w:rsid w:val="00BE36B0"/>
    <w:rsid w:val="00CB0894"/>
    <w:rsid w:val="00D37ED0"/>
    <w:rsid w:val="00F311D5"/>
    <w:rsid w:val="00F532A1"/>
    <w:rsid w:val="00FD220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F9DF6B-779C-44F3-A5C0-B1A825BE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A1C"/>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7A1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28</cp:revision>
  <dcterms:created xsi:type="dcterms:W3CDTF">2019-07-04T02:56:00Z</dcterms:created>
  <dcterms:modified xsi:type="dcterms:W3CDTF">2022-11-12T06:14:00Z</dcterms:modified>
</cp:coreProperties>
</file>